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C8C" w:rsidRDefault="000840FD">
      <w:r>
        <w:rPr>
          <w:noProof/>
          <w:lang w:eastAsia="ru-RU"/>
        </w:rPr>
        <w:drawing>
          <wp:inline distT="0" distB="0" distL="0" distR="0">
            <wp:extent cx="3466465" cy="6504305"/>
            <wp:effectExtent l="19050" t="0" r="635" b="0"/>
            <wp:docPr id="1" name="Рисунок 1" descr="http://allforchildren.ru/ex/dif/dif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forchildren.ru/ex/dif/dif0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650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FD" w:rsidRDefault="000840FD"/>
    <w:p w:rsidR="000840FD" w:rsidRPr="000840FD" w:rsidRDefault="000840FD">
      <w:pPr>
        <w:rPr>
          <w:color w:val="FF0000"/>
          <w:sz w:val="52"/>
          <w:szCs w:val="52"/>
        </w:rPr>
      </w:pPr>
      <w:r w:rsidRPr="000840FD">
        <w:rPr>
          <w:color w:val="FF0000"/>
          <w:sz w:val="52"/>
          <w:szCs w:val="52"/>
        </w:rPr>
        <w:t>Найди отличия</w:t>
      </w:r>
    </w:p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Pr="000840FD" w:rsidRDefault="000840FD">
      <w:pPr>
        <w:rPr>
          <w:color w:val="FF0000"/>
          <w:sz w:val="40"/>
          <w:szCs w:val="40"/>
        </w:rPr>
      </w:pPr>
      <w:r w:rsidRPr="000840FD">
        <w:rPr>
          <w:color w:val="FF0000"/>
          <w:sz w:val="40"/>
          <w:szCs w:val="40"/>
        </w:rPr>
        <w:lastRenderedPageBreak/>
        <w:t>Что лишнее?</w:t>
      </w:r>
    </w:p>
    <w:p w:rsidR="000840FD" w:rsidRDefault="000840FD">
      <w:r>
        <w:rPr>
          <w:noProof/>
          <w:lang w:eastAsia="ru-RU"/>
        </w:rPr>
        <w:drawing>
          <wp:inline distT="0" distB="0" distL="0" distR="0">
            <wp:extent cx="5940425" cy="5798502"/>
            <wp:effectExtent l="19050" t="0" r="3175" b="0"/>
            <wp:docPr id="4" name="Рисунок 4" descr="http://allforchildren.ru/ex/unnec/unnec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lforchildren.ru/ex/unnec/unnec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>
      <w:r>
        <w:rPr>
          <w:noProof/>
          <w:lang w:eastAsia="ru-RU"/>
        </w:rPr>
        <w:lastRenderedPageBreak/>
        <w:drawing>
          <wp:inline distT="0" distB="0" distL="0" distR="0">
            <wp:extent cx="5940425" cy="5763445"/>
            <wp:effectExtent l="19050" t="0" r="3175" b="0"/>
            <wp:docPr id="7" name="Рисунок 7" descr="http://allforchildren.ru/ex/unnec/unnec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lforchildren.ru/ex/unnec/unnec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FD" w:rsidRPr="000840FD" w:rsidRDefault="000840FD">
      <w:pPr>
        <w:rPr>
          <w:color w:val="FF0000"/>
          <w:sz w:val="48"/>
          <w:szCs w:val="48"/>
        </w:rPr>
      </w:pPr>
      <w:r w:rsidRPr="000840FD">
        <w:rPr>
          <w:color w:val="FF0000"/>
          <w:sz w:val="48"/>
          <w:szCs w:val="48"/>
        </w:rPr>
        <w:t>Что лишнее?</w:t>
      </w:r>
    </w:p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>
      <w:r>
        <w:rPr>
          <w:noProof/>
          <w:lang w:eastAsia="ru-RU"/>
        </w:rPr>
        <w:lastRenderedPageBreak/>
        <w:drawing>
          <wp:inline distT="0" distB="0" distL="0" distR="0">
            <wp:extent cx="5940425" cy="5678065"/>
            <wp:effectExtent l="19050" t="0" r="3175" b="0"/>
            <wp:docPr id="10" name="Рисунок 10" descr="http://allforchildren.ru/ex/unnec/unnec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lforchildren.ru/ex/unnec/unnec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FD" w:rsidRDefault="000840FD"/>
    <w:p w:rsidR="000840FD" w:rsidRPr="000840FD" w:rsidRDefault="000840FD">
      <w:pPr>
        <w:rPr>
          <w:color w:val="FF0000"/>
          <w:sz w:val="56"/>
          <w:szCs w:val="56"/>
        </w:rPr>
      </w:pPr>
      <w:r w:rsidRPr="000840FD">
        <w:rPr>
          <w:color w:val="FF0000"/>
          <w:sz w:val="56"/>
          <w:szCs w:val="56"/>
        </w:rPr>
        <w:t>Что лишнее?</w:t>
      </w:r>
    </w:p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>
      <w:r>
        <w:rPr>
          <w:noProof/>
          <w:lang w:eastAsia="ru-RU"/>
        </w:rPr>
        <w:drawing>
          <wp:inline distT="0" distB="0" distL="0" distR="0">
            <wp:extent cx="5940425" cy="5749309"/>
            <wp:effectExtent l="19050" t="0" r="3175" b="0"/>
            <wp:docPr id="13" name="Рисунок 13" descr="http://allforchildren.ru/ex/unnec/unnec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lforchildren.ru/ex/unnec/unnec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FD" w:rsidRDefault="000840FD"/>
    <w:p w:rsidR="000840FD" w:rsidRPr="000840FD" w:rsidRDefault="000840FD">
      <w:pPr>
        <w:rPr>
          <w:color w:val="FF0000"/>
          <w:sz w:val="48"/>
          <w:szCs w:val="48"/>
        </w:rPr>
      </w:pPr>
      <w:r w:rsidRPr="000840FD">
        <w:rPr>
          <w:color w:val="FF0000"/>
          <w:sz w:val="48"/>
          <w:szCs w:val="48"/>
        </w:rPr>
        <w:t>Что лишнее?</w:t>
      </w:r>
    </w:p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/>
    <w:p w:rsidR="000840FD" w:rsidRDefault="000840FD">
      <w:r>
        <w:rPr>
          <w:noProof/>
          <w:lang w:eastAsia="ru-RU"/>
        </w:rPr>
        <w:lastRenderedPageBreak/>
        <w:drawing>
          <wp:inline distT="0" distB="0" distL="0" distR="0">
            <wp:extent cx="5940425" cy="5070582"/>
            <wp:effectExtent l="19050" t="0" r="3175" b="0"/>
            <wp:docPr id="16" name="Рисунок 16" descr="Сосчитай жу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осчитай жучков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FD" w:rsidRPr="000840FD" w:rsidRDefault="000840FD">
      <w:pPr>
        <w:rPr>
          <w:sz w:val="40"/>
          <w:szCs w:val="40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40"/>
          <w:szCs w:val="40"/>
          <w:shd w:val="clear" w:color="auto" w:fill="FFFFFF"/>
        </w:rPr>
      </w:pPr>
      <w:r w:rsidRPr="000840FD">
        <w:rPr>
          <w:rFonts w:ascii="Verdana" w:hAnsi="Verdana"/>
          <w:b/>
          <w:bCs/>
          <w:color w:val="9D004F"/>
          <w:sz w:val="40"/>
          <w:szCs w:val="40"/>
          <w:shd w:val="clear" w:color="auto" w:fill="FFFFFF"/>
        </w:rPr>
        <w:t>Цветы могут стать настоящим домом для бабочек, жучков, муравьев и прочих букашек. Сколько жителей ты насчитаешь на этом цветочном кусте?</w:t>
      </w:r>
    </w:p>
    <w:p w:rsidR="000840FD" w:rsidRDefault="000840FD">
      <w:pPr>
        <w:rPr>
          <w:rFonts w:ascii="Verdana" w:hAnsi="Verdana"/>
          <w:b/>
          <w:bCs/>
          <w:color w:val="9D004F"/>
          <w:sz w:val="40"/>
          <w:szCs w:val="4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40"/>
          <w:szCs w:val="4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40"/>
          <w:szCs w:val="4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40"/>
          <w:szCs w:val="4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69746"/>
            <wp:effectExtent l="19050" t="0" r="3175" b="0"/>
            <wp:docPr id="19" name="Рисунок 19" descr="Собери 9 разных ры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бери 9 разных рыбок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FD" w:rsidRPr="000840FD" w:rsidRDefault="000840FD">
      <w:pPr>
        <w:rPr>
          <w:sz w:val="36"/>
          <w:szCs w:val="36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</w:pPr>
      <w:r w:rsidRPr="000840FD"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  <w:t xml:space="preserve">Всего на картинке </w:t>
      </w:r>
      <w:proofErr w:type="gramStart"/>
      <w:r w:rsidRPr="000840FD"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  <w:t>изображены</w:t>
      </w:r>
      <w:proofErr w:type="gramEnd"/>
      <w:r w:rsidRPr="000840FD"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  <w:t xml:space="preserve"> 9 различных рыбок. В каждой клетке - по три. Выбери три таких клетки, чтобы в них содержались все девять разных рыбок.</w:t>
      </w:r>
    </w:p>
    <w:p w:rsidR="000840FD" w:rsidRDefault="000840FD">
      <w:pPr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6905" cy="3482975"/>
            <wp:effectExtent l="19050" t="0" r="0" b="0"/>
            <wp:docPr id="22" name="Рисунок 22" descr="Сколько листьев на карти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олько листьев на картинк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FD" w:rsidRDefault="000840FD">
      <w:pPr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</w:pPr>
    </w:p>
    <w:p w:rsidR="000840FD" w:rsidRPr="000840FD" w:rsidRDefault="000840FD">
      <w:pPr>
        <w:rPr>
          <w:rFonts w:ascii="Verdana" w:hAnsi="Verdana"/>
          <w:b/>
          <w:bCs/>
          <w:color w:val="9D004F"/>
          <w:sz w:val="32"/>
          <w:szCs w:val="32"/>
          <w:shd w:val="clear" w:color="auto" w:fill="FFFFFF"/>
        </w:rPr>
      </w:pPr>
      <w:r w:rsidRPr="000840FD">
        <w:rPr>
          <w:rFonts w:ascii="Verdana" w:hAnsi="Verdana"/>
          <w:b/>
          <w:bCs/>
          <w:color w:val="9D004F"/>
          <w:sz w:val="32"/>
          <w:szCs w:val="32"/>
          <w:shd w:val="clear" w:color="auto" w:fill="FFFFFF"/>
        </w:rPr>
        <w:t>Попробуй определить с первого взгляда, листьев какого цвета здесь больше всего. Потом проверь себя - посчитай.</w:t>
      </w:r>
    </w:p>
    <w:p w:rsidR="000840FD" w:rsidRPr="000840FD" w:rsidRDefault="000840FD">
      <w:pPr>
        <w:rPr>
          <w:rFonts w:ascii="Verdana" w:hAnsi="Verdana"/>
          <w:b/>
          <w:bCs/>
          <w:color w:val="9D004F"/>
          <w:sz w:val="32"/>
          <w:szCs w:val="32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63135" cy="3363595"/>
            <wp:effectExtent l="19050" t="0" r="0" b="0"/>
            <wp:docPr id="25" name="Рисунок 25" descr="Сосчитай жу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считай жучков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FD" w:rsidRDefault="000840FD">
      <w:pPr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</w:pPr>
    </w:p>
    <w:p w:rsidR="000840FD" w:rsidRPr="000840FD" w:rsidRDefault="000840FD">
      <w:pPr>
        <w:rPr>
          <w:rFonts w:ascii="Verdana" w:hAnsi="Verdana"/>
          <w:b/>
          <w:bCs/>
          <w:color w:val="9D004F"/>
          <w:sz w:val="40"/>
          <w:szCs w:val="40"/>
          <w:shd w:val="clear" w:color="auto" w:fill="FFFFFF"/>
        </w:rPr>
      </w:pPr>
      <w:r w:rsidRPr="000840FD">
        <w:rPr>
          <w:rFonts w:ascii="Verdana" w:hAnsi="Verdana"/>
          <w:b/>
          <w:bCs/>
          <w:color w:val="9D004F"/>
          <w:sz w:val="40"/>
          <w:szCs w:val="40"/>
          <w:shd w:val="clear" w:color="auto" w:fill="FFFFFF"/>
        </w:rPr>
        <w:t>Найди на картинке яйцо, у которого нет пары</w:t>
      </w: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16905" cy="4364990"/>
            <wp:effectExtent l="19050" t="0" r="0" b="0"/>
            <wp:docPr id="28" name="Рисунок 28" descr="Бедный червячок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едный червячок!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FD" w:rsidRDefault="000840FD">
      <w:pPr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  <w:r w:rsidRPr="000840FD"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  <w:t>Тоннели, которые прокопал червячок, кое-где обвалились и оказались непроходимыми. Помоги ему найти кратчайшую дорогу к выходу!</w:t>
      </w: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5775" cy="7355205"/>
            <wp:effectExtent l="19050" t="0" r="0" b="0"/>
            <wp:docPr id="31" name="Рисунок 31" descr="http://allforchildren.ru/ex/put/naput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llforchildren.ru/ex/put/naputal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735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FD" w:rsidRDefault="000840FD">
      <w:pPr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</w:pPr>
      <w:r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  <w:t>Что перепутал художник?</w:t>
      </w:r>
    </w:p>
    <w:p w:rsidR="000840FD" w:rsidRDefault="000840FD">
      <w:pPr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</w:pPr>
    </w:p>
    <w:p w:rsidR="000840FD" w:rsidRDefault="000840FD">
      <w:pPr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37678"/>
            <wp:effectExtent l="19050" t="0" r="3175" b="0"/>
            <wp:docPr id="34" name="Рисунок 34" descr="http://allforchildren.ru/ex/put/naput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llforchildren.ru/ex/put/naputal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FD" w:rsidRDefault="000840FD">
      <w:pPr>
        <w:rPr>
          <w:rFonts w:ascii="Verdana" w:hAnsi="Verdana"/>
          <w:b/>
          <w:bCs/>
          <w:color w:val="9D004F"/>
          <w:sz w:val="36"/>
          <w:szCs w:val="36"/>
          <w:shd w:val="clear" w:color="auto" w:fill="FFFFFF"/>
        </w:rPr>
      </w:pPr>
    </w:p>
    <w:p w:rsidR="000840FD" w:rsidRPr="000840FD" w:rsidRDefault="000840FD">
      <w:pPr>
        <w:rPr>
          <w:color w:val="FF0000"/>
          <w:sz w:val="36"/>
          <w:szCs w:val="36"/>
        </w:rPr>
      </w:pPr>
      <w:r w:rsidRPr="000840FD">
        <w:rPr>
          <w:color w:val="FF0000"/>
          <w:sz w:val="36"/>
          <w:szCs w:val="36"/>
        </w:rPr>
        <w:t>Что перепутал художник?</w:t>
      </w:r>
    </w:p>
    <w:p w:rsidR="000840FD" w:rsidRDefault="000840FD">
      <w:pPr>
        <w:rPr>
          <w:sz w:val="36"/>
          <w:szCs w:val="36"/>
        </w:rPr>
      </w:pPr>
    </w:p>
    <w:p w:rsidR="000840FD" w:rsidRDefault="000840FD">
      <w:pPr>
        <w:rPr>
          <w:sz w:val="36"/>
          <w:szCs w:val="36"/>
        </w:rPr>
      </w:pPr>
    </w:p>
    <w:p w:rsidR="000840FD" w:rsidRDefault="000840FD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04147"/>
            <wp:effectExtent l="19050" t="0" r="3175" b="0"/>
            <wp:docPr id="37" name="Рисунок 37" descr="http://allforchildren.ru/ex/put/naput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llforchildren.ru/ex/put/naputal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FD" w:rsidRDefault="000840FD">
      <w:pPr>
        <w:rPr>
          <w:sz w:val="36"/>
          <w:szCs w:val="36"/>
        </w:rPr>
      </w:pPr>
    </w:p>
    <w:p w:rsidR="000840FD" w:rsidRDefault="000840FD">
      <w:pPr>
        <w:rPr>
          <w:sz w:val="36"/>
          <w:szCs w:val="36"/>
        </w:rPr>
      </w:pPr>
    </w:p>
    <w:p w:rsidR="000840FD" w:rsidRPr="000840FD" w:rsidRDefault="000840FD">
      <w:pPr>
        <w:rPr>
          <w:color w:val="FF0000"/>
          <w:sz w:val="36"/>
          <w:szCs w:val="36"/>
        </w:rPr>
      </w:pPr>
      <w:r w:rsidRPr="000840FD">
        <w:rPr>
          <w:color w:val="FF0000"/>
          <w:sz w:val="36"/>
          <w:szCs w:val="36"/>
        </w:rPr>
        <w:t>Что перепутал художник?</w:t>
      </w:r>
    </w:p>
    <w:p w:rsidR="000840FD" w:rsidRPr="000840FD" w:rsidRDefault="000840FD">
      <w:pPr>
        <w:rPr>
          <w:color w:val="FF0000"/>
          <w:sz w:val="36"/>
          <w:szCs w:val="36"/>
        </w:rPr>
      </w:pPr>
    </w:p>
    <w:p w:rsidR="000840FD" w:rsidRDefault="000840FD">
      <w:pPr>
        <w:rPr>
          <w:sz w:val="36"/>
          <w:szCs w:val="36"/>
        </w:rPr>
      </w:pPr>
    </w:p>
    <w:p w:rsidR="000840FD" w:rsidRDefault="000840FD">
      <w:pPr>
        <w:rPr>
          <w:sz w:val="36"/>
          <w:szCs w:val="36"/>
        </w:rPr>
      </w:pPr>
    </w:p>
    <w:p w:rsidR="000840FD" w:rsidRDefault="000840FD">
      <w:pPr>
        <w:rPr>
          <w:sz w:val="36"/>
          <w:szCs w:val="36"/>
        </w:rPr>
      </w:pPr>
    </w:p>
    <w:p w:rsidR="000840FD" w:rsidRDefault="000840FD">
      <w:pPr>
        <w:rPr>
          <w:sz w:val="36"/>
          <w:szCs w:val="36"/>
        </w:rPr>
      </w:pPr>
    </w:p>
    <w:p w:rsidR="000840FD" w:rsidRDefault="000840FD">
      <w:pPr>
        <w:rPr>
          <w:sz w:val="36"/>
          <w:szCs w:val="36"/>
        </w:rPr>
      </w:pPr>
    </w:p>
    <w:p w:rsidR="000840FD" w:rsidRDefault="000840FD">
      <w:pPr>
        <w:rPr>
          <w:sz w:val="36"/>
          <w:szCs w:val="36"/>
        </w:rPr>
      </w:pPr>
    </w:p>
    <w:p w:rsidR="000840FD" w:rsidRDefault="000840FD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18063" cy="5791186"/>
            <wp:effectExtent l="19050" t="0" r="0" b="0"/>
            <wp:docPr id="40" name="Рисунок 40" descr="Стрек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трекоз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732" cy="579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FD" w:rsidRDefault="000840FD" w:rsidP="000840FD">
      <w:pPr>
        <w:shd w:val="clear" w:color="auto" w:fill="FFFFFF"/>
        <w:spacing w:before="125" w:after="100" w:afterAutospacing="1" w:line="301" w:lineRule="atLeast"/>
        <w:outlineLvl w:val="0"/>
        <w:rPr>
          <w:rFonts w:ascii="Verdana" w:eastAsia="Times New Roman" w:hAnsi="Verdana" w:cs="Times New Roman"/>
          <w:b/>
          <w:color w:val="FF0000"/>
          <w:kern w:val="36"/>
          <w:sz w:val="25"/>
          <w:szCs w:val="25"/>
          <w:lang w:eastAsia="ru-RU"/>
        </w:rPr>
      </w:pPr>
      <w:r w:rsidRPr="000840FD">
        <w:rPr>
          <w:rFonts w:ascii="Verdana" w:eastAsia="Times New Roman" w:hAnsi="Verdana" w:cs="Times New Roman"/>
          <w:b/>
          <w:color w:val="FF0000"/>
          <w:kern w:val="36"/>
          <w:sz w:val="25"/>
          <w:szCs w:val="25"/>
          <w:lang w:eastAsia="ru-RU"/>
        </w:rPr>
        <w:t>К КАКОЙ СТРЕКОЗЕ ПРИВЯЗАН ШАРИК?</w:t>
      </w:r>
    </w:p>
    <w:sectPr w:rsidR="000840FD" w:rsidSect="001E7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840FD"/>
    <w:rsid w:val="000840FD"/>
    <w:rsid w:val="000E34E9"/>
    <w:rsid w:val="001E7C8C"/>
    <w:rsid w:val="00931200"/>
    <w:rsid w:val="00E10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8C"/>
  </w:style>
  <w:style w:type="paragraph" w:styleId="1">
    <w:name w:val="heading 1"/>
    <w:basedOn w:val="a"/>
    <w:link w:val="10"/>
    <w:uiPriority w:val="9"/>
    <w:qFormat/>
    <w:rsid w:val="000840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0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40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4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2017-03-02T12:51:00Z</dcterms:created>
  <dcterms:modified xsi:type="dcterms:W3CDTF">2017-03-02T12:59:00Z</dcterms:modified>
</cp:coreProperties>
</file>